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B0C75" w14:textId="77777777" w:rsidR="000960A8" w:rsidRDefault="00D669C2" w:rsidP="00091869">
      <w:pPr>
        <w:jc w:val="center"/>
        <w:rPr>
          <w:sz w:val="28"/>
          <w:szCs w:val="28"/>
        </w:rPr>
      </w:pPr>
      <w:r w:rsidRPr="00091869">
        <w:rPr>
          <w:sz w:val="28"/>
          <w:szCs w:val="28"/>
        </w:rPr>
        <w:t>Reading and Responding to Blogs</w:t>
      </w:r>
    </w:p>
    <w:p w14:paraId="08F9D81F" w14:textId="77777777" w:rsidR="00091869" w:rsidRDefault="00091869" w:rsidP="00091869">
      <w:pPr>
        <w:jc w:val="center"/>
        <w:rPr>
          <w:sz w:val="20"/>
          <w:szCs w:val="20"/>
        </w:rPr>
      </w:pPr>
      <w:r w:rsidRPr="00091869">
        <w:rPr>
          <w:sz w:val="20"/>
          <w:szCs w:val="20"/>
        </w:rPr>
        <w:t>(</w:t>
      </w:r>
      <w:proofErr w:type="gramStart"/>
      <w:r w:rsidRPr="00091869">
        <w:rPr>
          <w:sz w:val="20"/>
          <w:szCs w:val="20"/>
        </w:rPr>
        <w:t>on</w:t>
      </w:r>
      <w:proofErr w:type="gramEnd"/>
      <w:r w:rsidRPr="00091869">
        <w:rPr>
          <w:sz w:val="20"/>
          <w:szCs w:val="20"/>
        </w:rPr>
        <w:t>-going assessment)</w:t>
      </w:r>
    </w:p>
    <w:p w14:paraId="73E4DB26" w14:textId="77777777" w:rsidR="00091869" w:rsidRPr="00091869" w:rsidRDefault="00091869" w:rsidP="00091869">
      <w:pPr>
        <w:jc w:val="center"/>
        <w:rPr>
          <w:sz w:val="20"/>
          <w:szCs w:val="20"/>
        </w:rPr>
      </w:pPr>
    </w:p>
    <w:p w14:paraId="2DB8425B" w14:textId="77777777" w:rsidR="00091869" w:rsidRDefault="00091869" w:rsidP="00091869">
      <w:r w:rsidRPr="00091869">
        <w:t xml:space="preserve">After examining a variety of blogs, </w:t>
      </w:r>
      <w:r>
        <w:t xml:space="preserve">choose at least three blogs to follow. At least one should be an academic blog.  The other two can be of your choosing.  You may follow a classmate’s blog if you’d like or if you have another blog that you would like to follow, please send the link to Ms. Jarr for approval. </w:t>
      </w:r>
    </w:p>
    <w:p w14:paraId="10D67926" w14:textId="77777777" w:rsidR="00091869" w:rsidRDefault="00091869" w:rsidP="00091869"/>
    <w:p w14:paraId="03DA1E2F" w14:textId="0CAF2B0E" w:rsidR="00091869" w:rsidRDefault="00091869" w:rsidP="00091869">
      <w:r>
        <w:t xml:space="preserve">We will devote some class time for this, but you may be required to work on your reflections outside of class.  </w:t>
      </w:r>
      <w:r w:rsidR="00FF1BC1">
        <w:t>I expect:</w:t>
      </w:r>
    </w:p>
    <w:p w14:paraId="61C4A42C" w14:textId="71D89648" w:rsidR="00091869" w:rsidRDefault="00967BE6" w:rsidP="00967BE6">
      <w:r>
        <w:t xml:space="preserve">Consistently </w:t>
      </w:r>
      <w:r w:rsidRPr="00967BE6">
        <w:rPr>
          <w:b/>
        </w:rPr>
        <w:t>follow</w:t>
      </w:r>
      <w:r>
        <w:t xml:space="preserve"> at least three blogs from a variety of genres</w:t>
      </w:r>
      <w:r w:rsidR="00091869">
        <w:t xml:space="preserve">.  </w:t>
      </w:r>
      <w:r w:rsidR="00091869">
        <w:tab/>
      </w:r>
    </w:p>
    <w:p w14:paraId="4FDB278A" w14:textId="77777777" w:rsidR="00091869" w:rsidRPr="00967BE6" w:rsidRDefault="00091869" w:rsidP="00967BE6">
      <w:pPr>
        <w:pStyle w:val="ListParagraph"/>
        <w:numPr>
          <w:ilvl w:val="1"/>
          <w:numId w:val="2"/>
        </w:numPr>
        <w:ind w:left="1440" w:hanging="270"/>
        <w:rPr>
          <w:sz w:val="22"/>
          <w:szCs w:val="22"/>
        </w:rPr>
      </w:pPr>
      <w:r w:rsidRPr="00967BE6">
        <w:rPr>
          <w:sz w:val="22"/>
          <w:szCs w:val="22"/>
        </w:rPr>
        <w:t xml:space="preserve">Evidence of weekly reading and reflections. Posted to your blog or presented in another way that utilizes technology. </w:t>
      </w:r>
    </w:p>
    <w:p w14:paraId="2588C721" w14:textId="77777777" w:rsidR="00091869" w:rsidRPr="00967BE6" w:rsidRDefault="00091869" w:rsidP="00967BE6">
      <w:pPr>
        <w:pStyle w:val="ListParagraph"/>
        <w:numPr>
          <w:ilvl w:val="1"/>
          <w:numId w:val="2"/>
        </w:numPr>
        <w:ind w:left="1170" w:firstLine="0"/>
        <w:rPr>
          <w:sz w:val="22"/>
          <w:szCs w:val="22"/>
        </w:rPr>
      </w:pPr>
      <w:r w:rsidRPr="00967BE6">
        <w:rPr>
          <w:sz w:val="22"/>
          <w:szCs w:val="22"/>
        </w:rPr>
        <w:t xml:space="preserve">Follow at least three blogs of a variety of genres.  One must be academic. </w:t>
      </w:r>
    </w:p>
    <w:p w14:paraId="0B4C0958" w14:textId="77777777" w:rsidR="00FF1BC1" w:rsidRDefault="00FF1BC1" w:rsidP="00FF1BC1">
      <w:pPr>
        <w:pStyle w:val="ListParagraph"/>
        <w:ind w:left="2160"/>
      </w:pPr>
    </w:p>
    <w:p w14:paraId="7F0F2BF6" w14:textId="2EDFDF3C" w:rsidR="00091869" w:rsidRDefault="00967BE6" w:rsidP="00091869">
      <w:r w:rsidRPr="00967BE6">
        <w:rPr>
          <w:b/>
        </w:rPr>
        <w:t>Reflect</w:t>
      </w:r>
      <w:r>
        <w:t xml:space="preserve"> and react to blog posts</w:t>
      </w:r>
      <w:r w:rsidR="00091869">
        <w:t>:</w:t>
      </w:r>
    </w:p>
    <w:p w14:paraId="04168903" w14:textId="13EBC436" w:rsidR="00091869" w:rsidRPr="00967BE6" w:rsidRDefault="00FF1BC1" w:rsidP="00FF1BC1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967BE6">
        <w:rPr>
          <w:sz w:val="22"/>
          <w:szCs w:val="22"/>
        </w:rPr>
        <w:t>Include the link to the blog post</w:t>
      </w:r>
      <w:r w:rsidR="00967BE6" w:rsidRPr="00967BE6">
        <w:rPr>
          <w:sz w:val="22"/>
          <w:szCs w:val="22"/>
        </w:rPr>
        <w:t>.</w:t>
      </w:r>
    </w:p>
    <w:p w14:paraId="6F92E951" w14:textId="77777777" w:rsidR="00FF1BC1" w:rsidRPr="00967BE6" w:rsidRDefault="00FF1BC1" w:rsidP="00FF1BC1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967BE6">
        <w:rPr>
          <w:sz w:val="22"/>
          <w:szCs w:val="22"/>
          <w:u w:val="single"/>
        </w:rPr>
        <w:t>Briefly</w:t>
      </w:r>
      <w:r w:rsidRPr="00967BE6">
        <w:rPr>
          <w:sz w:val="22"/>
          <w:szCs w:val="22"/>
        </w:rPr>
        <w:t xml:space="preserve"> describe the main idea of the post. </w:t>
      </w:r>
    </w:p>
    <w:p w14:paraId="720DAF3A" w14:textId="77777777" w:rsidR="00FF1BC1" w:rsidRPr="00967BE6" w:rsidRDefault="00FF1BC1" w:rsidP="00FF1BC1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967BE6">
        <w:rPr>
          <w:sz w:val="22"/>
          <w:szCs w:val="22"/>
        </w:rPr>
        <w:t xml:space="preserve">Include your reaction to the post or any connections you made to the reading.  </w:t>
      </w:r>
    </w:p>
    <w:p w14:paraId="12082601" w14:textId="56D31246" w:rsidR="00FF1BC1" w:rsidRPr="00967BE6" w:rsidRDefault="00FF1BC1" w:rsidP="00FF1BC1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967BE6">
        <w:rPr>
          <w:sz w:val="22"/>
          <w:szCs w:val="22"/>
        </w:rPr>
        <w:t>Connections should be thoughtful and “thick</w:t>
      </w:r>
      <w:r w:rsidR="00967BE6" w:rsidRPr="00967BE6">
        <w:rPr>
          <w:sz w:val="22"/>
          <w:szCs w:val="22"/>
        </w:rPr>
        <w:t>.</w:t>
      </w:r>
      <w:r w:rsidRPr="00967BE6">
        <w:rPr>
          <w:sz w:val="22"/>
          <w:szCs w:val="22"/>
        </w:rPr>
        <w:t>”</w:t>
      </w:r>
    </w:p>
    <w:p w14:paraId="5DA6B76C" w14:textId="77777777" w:rsidR="00FF1BC1" w:rsidRPr="00967BE6" w:rsidRDefault="00FF1BC1" w:rsidP="00FF1BC1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967BE6">
        <w:rPr>
          <w:sz w:val="22"/>
          <w:szCs w:val="22"/>
        </w:rPr>
        <w:t xml:space="preserve">Text to text, text to self, or text to world connections. </w:t>
      </w:r>
    </w:p>
    <w:p w14:paraId="5FD799E0" w14:textId="77777777" w:rsidR="00FF1BC1" w:rsidRDefault="00FF1BC1" w:rsidP="00FF1BC1"/>
    <w:p w14:paraId="6D3718F0" w14:textId="77777777" w:rsidR="00FF1BC1" w:rsidRDefault="00FF1BC1" w:rsidP="00FF1BC1">
      <w:r>
        <w:t xml:space="preserve">Please </w:t>
      </w:r>
      <w:r w:rsidRPr="00967BE6">
        <w:rPr>
          <w:b/>
        </w:rPr>
        <w:t>share</w:t>
      </w:r>
      <w:r>
        <w:t xml:space="preserve"> what you read with others:</w:t>
      </w:r>
    </w:p>
    <w:p w14:paraId="75C4A4F9" w14:textId="77777777" w:rsidR="00FF1BC1" w:rsidRPr="00967BE6" w:rsidRDefault="00FF1BC1" w:rsidP="00FF1BC1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967BE6">
        <w:rPr>
          <w:sz w:val="22"/>
          <w:szCs w:val="22"/>
        </w:rPr>
        <w:t>When you read something that reminds you of someone else, please share that blog post with him or her.</w:t>
      </w:r>
    </w:p>
    <w:p w14:paraId="13F9D2FB" w14:textId="77777777" w:rsidR="00FF1BC1" w:rsidRPr="00967BE6" w:rsidRDefault="00FF1BC1" w:rsidP="00FF1BC1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967BE6">
        <w:rPr>
          <w:sz w:val="22"/>
          <w:szCs w:val="22"/>
        </w:rPr>
        <w:t xml:space="preserve">Give a brief explanation of why you thought they would like it.  </w:t>
      </w:r>
    </w:p>
    <w:p w14:paraId="721F97A9" w14:textId="77777777" w:rsidR="00FF1BC1" w:rsidRPr="00967BE6" w:rsidRDefault="00FF1BC1" w:rsidP="00FF1BC1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967BE6">
        <w:rPr>
          <w:sz w:val="22"/>
          <w:szCs w:val="22"/>
        </w:rPr>
        <w:t xml:space="preserve">Please copy </w:t>
      </w:r>
      <w:proofErr w:type="spellStart"/>
      <w:r w:rsidRPr="00967BE6">
        <w:rPr>
          <w:sz w:val="22"/>
          <w:szCs w:val="22"/>
        </w:rPr>
        <w:t>Ms</w:t>
      </w:r>
      <w:proofErr w:type="spellEnd"/>
      <w:r w:rsidRPr="00967BE6">
        <w:rPr>
          <w:sz w:val="22"/>
          <w:szCs w:val="22"/>
        </w:rPr>
        <w:t xml:space="preserve"> Jarr in all shared blog posts. </w:t>
      </w:r>
    </w:p>
    <w:p w14:paraId="410A1C3D" w14:textId="592572BA" w:rsidR="00091869" w:rsidRPr="00967BE6" w:rsidRDefault="00FF1BC1" w:rsidP="00091869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967BE6">
        <w:rPr>
          <w:sz w:val="22"/>
          <w:szCs w:val="22"/>
        </w:rPr>
        <w:t xml:space="preserve">Do not share </w:t>
      </w:r>
      <w:r w:rsidR="00967BE6">
        <w:rPr>
          <w:sz w:val="22"/>
          <w:szCs w:val="22"/>
        </w:rPr>
        <w:t xml:space="preserve">blog posts </w:t>
      </w:r>
      <w:r w:rsidRPr="00967BE6">
        <w:rPr>
          <w:sz w:val="22"/>
          <w:szCs w:val="22"/>
        </w:rPr>
        <w:t xml:space="preserve">in mass emails. </w:t>
      </w:r>
    </w:p>
    <w:p w14:paraId="3BEA3517" w14:textId="77777777" w:rsidR="00DE3E08" w:rsidRDefault="00DE3E08" w:rsidP="00DE3E08">
      <w:pPr>
        <w:pStyle w:val="ListBullet2"/>
        <w:numPr>
          <w:ilvl w:val="0"/>
          <w:numId w:val="0"/>
        </w:num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DE3E08" w14:paraId="41D318FA" w14:textId="77777777" w:rsidTr="00100A05">
        <w:tc>
          <w:tcPr>
            <w:tcW w:w="2203" w:type="dxa"/>
          </w:tcPr>
          <w:p w14:paraId="23038089" w14:textId="77777777" w:rsidR="00DE3E08" w:rsidRPr="00DE3E08" w:rsidRDefault="00DE3E08">
            <w:pPr>
              <w:rPr>
                <w:i/>
                <w:sz w:val="20"/>
                <w:szCs w:val="20"/>
              </w:rPr>
            </w:pPr>
          </w:p>
        </w:tc>
        <w:tc>
          <w:tcPr>
            <w:tcW w:w="2203" w:type="dxa"/>
          </w:tcPr>
          <w:p w14:paraId="5866BEB1" w14:textId="77777777" w:rsidR="00DE3E08" w:rsidRPr="00DE3E08" w:rsidRDefault="00DE3E08" w:rsidP="00DE3E08">
            <w:pPr>
              <w:jc w:val="center"/>
              <w:rPr>
                <w:b/>
              </w:rPr>
            </w:pPr>
            <w:r w:rsidRPr="00DE3E08">
              <w:rPr>
                <w:b/>
              </w:rPr>
              <w:t>Exemplary</w:t>
            </w:r>
          </w:p>
        </w:tc>
        <w:tc>
          <w:tcPr>
            <w:tcW w:w="2203" w:type="dxa"/>
          </w:tcPr>
          <w:p w14:paraId="78AE6B9B" w14:textId="77777777" w:rsidR="00DE3E08" w:rsidRPr="00DE3E08" w:rsidRDefault="00DE3E08" w:rsidP="00DE3E08">
            <w:pPr>
              <w:jc w:val="center"/>
              <w:rPr>
                <w:b/>
              </w:rPr>
            </w:pPr>
            <w:r w:rsidRPr="00DE3E08">
              <w:rPr>
                <w:b/>
              </w:rPr>
              <w:t>Proficient</w:t>
            </w:r>
          </w:p>
        </w:tc>
        <w:tc>
          <w:tcPr>
            <w:tcW w:w="2203" w:type="dxa"/>
          </w:tcPr>
          <w:p w14:paraId="56631B4F" w14:textId="77777777" w:rsidR="00DE3E08" w:rsidRPr="00DE3E08" w:rsidRDefault="00DE3E08" w:rsidP="00DE3E08">
            <w:pPr>
              <w:jc w:val="center"/>
              <w:rPr>
                <w:b/>
              </w:rPr>
            </w:pPr>
            <w:r w:rsidRPr="00DE3E08">
              <w:rPr>
                <w:b/>
              </w:rPr>
              <w:t>Approaching</w:t>
            </w:r>
          </w:p>
        </w:tc>
        <w:tc>
          <w:tcPr>
            <w:tcW w:w="2204" w:type="dxa"/>
          </w:tcPr>
          <w:p w14:paraId="331B853C" w14:textId="77777777" w:rsidR="00DE3E08" w:rsidRPr="00DE3E08" w:rsidRDefault="00DE3E08" w:rsidP="00DE3E08">
            <w:pPr>
              <w:jc w:val="center"/>
              <w:rPr>
                <w:b/>
              </w:rPr>
            </w:pPr>
            <w:r w:rsidRPr="00DE3E08">
              <w:rPr>
                <w:b/>
              </w:rPr>
              <w:t>Concern</w:t>
            </w:r>
          </w:p>
        </w:tc>
      </w:tr>
      <w:tr w:rsidR="00DE3E08" w14:paraId="0E80A2DA" w14:textId="77777777" w:rsidTr="00100A05">
        <w:tc>
          <w:tcPr>
            <w:tcW w:w="2203" w:type="dxa"/>
          </w:tcPr>
          <w:p w14:paraId="5A7201EA" w14:textId="77777777" w:rsidR="00DE3E08" w:rsidRPr="00DE3E08" w:rsidRDefault="00DE3E08" w:rsidP="00DE3E08">
            <w:pPr>
              <w:pStyle w:val="ListBullet2"/>
              <w:numPr>
                <w:ilvl w:val="0"/>
                <w:numId w:val="0"/>
              </w:numPr>
              <w:rPr>
                <w:i/>
                <w:sz w:val="20"/>
                <w:szCs w:val="20"/>
              </w:rPr>
            </w:pPr>
            <w:r w:rsidRPr="00DE3E08">
              <w:rPr>
                <w:i/>
                <w:sz w:val="20"/>
                <w:szCs w:val="20"/>
              </w:rPr>
              <w:t>Students read, view, and listen for pleasure and personal growth.</w:t>
            </w:r>
          </w:p>
          <w:p w14:paraId="62C058B4" w14:textId="77777777" w:rsidR="00DE3E08" w:rsidRPr="00DE3E08" w:rsidRDefault="00DE3E08" w:rsidP="00DE3E08">
            <w:pPr>
              <w:rPr>
                <w:i/>
                <w:sz w:val="20"/>
                <w:szCs w:val="20"/>
              </w:rPr>
            </w:pPr>
          </w:p>
        </w:tc>
        <w:tc>
          <w:tcPr>
            <w:tcW w:w="2203" w:type="dxa"/>
          </w:tcPr>
          <w:p w14:paraId="0817E469" w14:textId="77777777" w:rsidR="00DE3E08" w:rsidRPr="00DE3E08" w:rsidRDefault="00DE3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not only follows a variety of blogs, but student seeks out other </w:t>
            </w:r>
            <w:r w:rsidRPr="00DE3E08">
              <w:rPr>
                <w:sz w:val="20"/>
                <w:szCs w:val="20"/>
                <w:u w:val="single"/>
              </w:rPr>
              <w:t xml:space="preserve">age appropriate </w:t>
            </w:r>
            <w:r>
              <w:rPr>
                <w:sz w:val="20"/>
                <w:szCs w:val="20"/>
              </w:rPr>
              <w:t xml:space="preserve">blogs of interest to follow.  </w:t>
            </w:r>
          </w:p>
        </w:tc>
        <w:tc>
          <w:tcPr>
            <w:tcW w:w="2203" w:type="dxa"/>
          </w:tcPr>
          <w:p w14:paraId="17A23CA8" w14:textId="77777777" w:rsidR="00DE3E08" w:rsidRPr="00DE3E08" w:rsidRDefault="00DE3E08">
            <w:pPr>
              <w:rPr>
                <w:sz w:val="20"/>
                <w:szCs w:val="20"/>
              </w:rPr>
            </w:pPr>
            <w:r w:rsidRPr="00DE3E08">
              <w:rPr>
                <w:sz w:val="20"/>
                <w:szCs w:val="20"/>
              </w:rPr>
              <w:t xml:space="preserve">Student consistently follows blogs from a variety of genres. </w:t>
            </w:r>
          </w:p>
        </w:tc>
        <w:tc>
          <w:tcPr>
            <w:tcW w:w="2203" w:type="dxa"/>
          </w:tcPr>
          <w:p w14:paraId="45FDA876" w14:textId="77777777" w:rsidR="00DE3E08" w:rsidRPr="00DE3E08" w:rsidRDefault="00DE3E08">
            <w:pPr>
              <w:rPr>
                <w:sz w:val="20"/>
                <w:szCs w:val="20"/>
              </w:rPr>
            </w:pPr>
            <w:r w:rsidRPr="00DE3E08">
              <w:rPr>
                <w:sz w:val="20"/>
                <w:szCs w:val="20"/>
              </w:rPr>
              <w:t xml:space="preserve">Student does not consistently follow blogs or does not read a variety of posts. </w:t>
            </w:r>
          </w:p>
        </w:tc>
        <w:tc>
          <w:tcPr>
            <w:tcW w:w="2204" w:type="dxa"/>
          </w:tcPr>
          <w:p w14:paraId="2F348FE2" w14:textId="77777777" w:rsidR="00DE3E08" w:rsidRPr="00DE3E08" w:rsidRDefault="00DE3E08">
            <w:pPr>
              <w:rPr>
                <w:sz w:val="20"/>
                <w:szCs w:val="20"/>
              </w:rPr>
            </w:pPr>
            <w:r w:rsidRPr="00DE3E08">
              <w:rPr>
                <w:sz w:val="20"/>
                <w:szCs w:val="20"/>
              </w:rPr>
              <w:t xml:space="preserve">Student neither follows blogs regularly nor reads a variety of posts.  </w:t>
            </w:r>
          </w:p>
        </w:tc>
      </w:tr>
      <w:tr w:rsidR="00DE3E08" w14:paraId="78932E64" w14:textId="77777777" w:rsidTr="00100A05">
        <w:tc>
          <w:tcPr>
            <w:tcW w:w="2203" w:type="dxa"/>
          </w:tcPr>
          <w:p w14:paraId="77F43F30" w14:textId="77777777" w:rsidR="00DE3E08" w:rsidRPr="00DE3E08" w:rsidRDefault="00DE3E08" w:rsidP="00DE3E08">
            <w:pPr>
              <w:pStyle w:val="ListBullet2"/>
              <w:numPr>
                <w:ilvl w:val="0"/>
                <w:numId w:val="0"/>
              </w:numPr>
              <w:rPr>
                <w:i/>
                <w:sz w:val="20"/>
                <w:szCs w:val="20"/>
              </w:rPr>
            </w:pPr>
            <w:r w:rsidRPr="00DE3E08">
              <w:rPr>
                <w:i/>
                <w:sz w:val="20"/>
                <w:szCs w:val="20"/>
              </w:rPr>
              <w:t>Produce and publish writing for a variety of purposes, in a variety of ways including using technology, and the Internet.</w:t>
            </w:r>
          </w:p>
          <w:p w14:paraId="702904E7" w14:textId="77777777" w:rsidR="00DE3E08" w:rsidRPr="00DE3E08" w:rsidRDefault="00DE3E08" w:rsidP="00DE3E08">
            <w:pPr>
              <w:rPr>
                <w:i/>
                <w:sz w:val="20"/>
                <w:szCs w:val="20"/>
              </w:rPr>
            </w:pPr>
          </w:p>
        </w:tc>
        <w:tc>
          <w:tcPr>
            <w:tcW w:w="2203" w:type="dxa"/>
          </w:tcPr>
          <w:p w14:paraId="70AE047B" w14:textId="77777777" w:rsidR="00DE3E08" w:rsidRDefault="001B2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shows reflection or reaction in an extremely thoughtful manner or is done in a creative way.  </w:t>
            </w:r>
          </w:p>
          <w:p w14:paraId="5EEED88B" w14:textId="77777777" w:rsidR="001B2F7D" w:rsidRPr="00DE3E08" w:rsidRDefault="001B2F7D">
            <w:pPr>
              <w:rPr>
                <w:sz w:val="20"/>
                <w:szCs w:val="20"/>
              </w:rPr>
            </w:pPr>
          </w:p>
        </w:tc>
        <w:tc>
          <w:tcPr>
            <w:tcW w:w="2203" w:type="dxa"/>
          </w:tcPr>
          <w:p w14:paraId="0BF64210" w14:textId="77777777" w:rsidR="00DE3E08" w:rsidRDefault="00DE3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creates written reactions and reflections about blogs she/he has read.  </w:t>
            </w:r>
          </w:p>
          <w:p w14:paraId="01511311" w14:textId="77777777" w:rsidR="00DE3E08" w:rsidRDefault="00DE3E08">
            <w:pPr>
              <w:rPr>
                <w:sz w:val="20"/>
                <w:szCs w:val="20"/>
              </w:rPr>
            </w:pPr>
          </w:p>
          <w:p w14:paraId="1E552FF2" w14:textId="77777777" w:rsidR="00DE3E08" w:rsidRPr="00DE3E08" w:rsidRDefault="00DE3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shows understanding and thoughtful connections to what was read. </w:t>
            </w:r>
          </w:p>
        </w:tc>
        <w:tc>
          <w:tcPr>
            <w:tcW w:w="2203" w:type="dxa"/>
          </w:tcPr>
          <w:p w14:paraId="451D164E" w14:textId="77777777" w:rsidR="00DE3E08" w:rsidRDefault="001B2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shows basic reflection or reactions.  </w:t>
            </w:r>
          </w:p>
          <w:p w14:paraId="07ED86F1" w14:textId="77777777" w:rsidR="001B2F7D" w:rsidRDefault="001B2F7D">
            <w:pPr>
              <w:rPr>
                <w:sz w:val="20"/>
                <w:szCs w:val="20"/>
              </w:rPr>
            </w:pPr>
          </w:p>
          <w:p w14:paraId="3E5E8A31" w14:textId="77777777" w:rsidR="001B2F7D" w:rsidRPr="00DE3E08" w:rsidRDefault="001B2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shows basic understanding or connections.  </w:t>
            </w:r>
          </w:p>
        </w:tc>
        <w:tc>
          <w:tcPr>
            <w:tcW w:w="2204" w:type="dxa"/>
          </w:tcPr>
          <w:p w14:paraId="4BE84DF2" w14:textId="77777777" w:rsidR="00DE3E08" w:rsidRDefault="001B2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only recalls or describes the blog post that was read.  </w:t>
            </w:r>
          </w:p>
          <w:p w14:paraId="2A031615" w14:textId="77777777" w:rsidR="001B2F7D" w:rsidRDefault="001B2F7D">
            <w:pPr>
              <w:rPr>
                <w:sz w:val="20"/>
                <w:szCs w:val="20"/>
              </w:rPr>
            </w:pPr>
          </w:p>
          <w:p w14:paraId="5372DCF3" w14:textId="77777777" w:rsidR="001B2F7D" w:rsidRPr="00DE3E08" w:rsidRDefault="001B2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connections are made. </w:t>
            </w:r>
          </w:p>
        </w:tc>
      </w:tr>
      <w:tr w:rsidR="00100A05" w14:paraId="2521F718" w14:textId="77777777" w:rsidTr="00100A05">
        <w:tc>
          <w:tcPr>
            <w:tcW w:w="2203" w:type="dxa"/>
          </w:tcPr>
          <w:p w14:paraId="4167A38C" w14:textId="77777777" w:rsidR="00100A05" w:rsidRPr="00DE3E08" w:rsidRDefault="00100A05" w:rsidP="00DE3E08">
            <w:pPr>
              <w:rPr>
                <w:i/>
                <w:sz w:val="20"/>
                <w:szCs w:val="20"/>
              </w:rPr>
            </w:pPr>
            <w:r w:rsidRPr="00DE3E08">
              <w:rPr>
                <w:i/>
                <w:sz w:val="20"/>
                <w:szCs w:val="20"/>
              </w:rPr>
              <w:t>Students exhibit a positive attitude toward using information and technology that supports collaboration, learning, and productivity.</w:t>
            </w:r>
          </w:p>
        </w:tc>
        <w:tc>
          <w:tcPr>
            <w:tcW w:w="2203" w:type="dxa"/>
          </w:tcPr>
          <w:p w14:paraId="3FF9F705" w14:textId="77777777" w:rsidR="00100A05" w:rsidRDefault="00100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often shares interesting posts with others who might benefit from the reading.  </w:t>
            </w:r>
          </w:p>
          <w:p w14:paraId="73864764" w14:textId="77777777" w:rsidR="00100A05" w:rsidRDefault="00100A05">
            <w:pPr>
              <w:rPr>
                <w:sz w:val="20"/>
                <w:szCs w:val="20"/>
              </w:rPr>
            </w:pPr>
          </w:p>
          <w:p w14:paraId="016DB999" w14:textId="77777777" w:rsidR="00100A05" w:rsidRPr="00DE3E08" w:rsidRDefault="00100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Sharing is done in appropriate way. </w:t>
            </w:r>
          </w:p>
        </w:tc>
        <w:tc>
          <w:tcPr>
            <w:tcW w:w="2203" w:type="dxa"/>
          </w:tcPr>
          <w:p w14:paraId="6975D635" w14:textId="77777777" w:rsidR="00100A05" w:rsidRDefault="00100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shares interesting posts from time to time with others.  </w:t>
            </w:r>
          </w:p>
          <w:p w14:paraId="68A78EDD" w14:textId="77777777" w:rsidR="00100A05" w:rsidRDefault="00100A05">
            <w:pPr>
              <w:rPr>
                <w:sz w:val="20"/>
                <w:szCs w:val="20"/>
              </w:rPr>
            </w:pPr>
          </w:p>
          <w:p w14:paraId="7F2090E5" w14:textId="77777777" w:rsidR="00100A05" w:rsidRPr="00DE3E08" w:rsidRDefault="00100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Sharing is done in an appropriate way.  </w:t>
            </w:r>
          </w:p>
        </w:tc>
        <w:tc>
          <w:tcPr>
            <w:tcW w:w="2203" w:type="dxa"/>
          </w:tcPr>
          <w:p w14:paraId="1F638E84" w14:textId="77777777" w:rsidR="00100A05" w:rsidRDefault="00100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rarely shares interesting posts with others.  </w:t>
            </w:r>
          </w:p>
          <w:p w14:paraId="495F1207" w14:textId="77777777" w:rsidR="00100A05" w:rsidRDefault="00100A05">
            <w:pPr>
              <w:rPr>
                <w:sz w:val="20"/>
                <w:szCs w:val="20"/>
              </w:rPr>
            </w:pPr>
          </w:p>
          <w:p w14:paraId="5F437999" w14:textId="77777777" w:rsidR="00100A05" w:rsidRDefault="00100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</w:t>
            </w:r>
          </w:p>
          <w:p w14:paraId="2AB3045F" w14:textId="7A70EC48" w:rsidR="00100A05" w:rsidRPr="00DE3E08" w:rsidRDefault="00100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Sharing is done in inappropriate ways (i.e. emailed to th</w:t>
            </w:r>
            <w:r w:rsidR="00091869">
              <w:rPr>
                <w:sz w:val="20"/>
                <w:szCs w:val="20"/>
              </w:rPr>
              <w:t>e entire grade level or school.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04" w:type="dxa"/>
          </w:tcPr>
          <w:p w14:paraId="30BB8675" w14:textId="77777777" w:rsidR="00100A05" w:rsidRPr="00DE3E08" w:rsidRDefault="000918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does not show interest in reading or learning from blogs. </w:t>
            </w:r>
          </w:p>
        </w:tc>
      </w:tr>
    </w:tbl>
    <w:p w14:paraId="03F49467" w14:textId="77777777" w:rsidR="00832686" w:rsidRDefault="00832686"/>
    <w:p w14:paraId="42556D74" w14:textId="77777777" w:rsidR="00832686" w:rsidRDefault="0083268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832686" w:rsidRPr="00832686" w14:paraId="1CFAF485" w14:textId="77777777" w:rsidTr="00832686">
        <w:tc>
          <w:tcPr>
            <w:tcW w:w="3672" w:type="dxa"/>
          </w:tcPr>
          <w:p w14:paraId="4DA8EAF5" w14:textId="6254CBE9" w:rsidR="00832686" w:rsidRPr="00832686" w:rsidRDefault="00832686" w:rsidP="00832686">
            <w:pPr>
              <w:jc w:val="center"/>
              <w:rPr>
                <w:b/>
              </w:rPr>
            </w:pPr>
            <w:r w:rsidRPr="00832686">
              <w:rPr>
                <w:b/>
              </w:rPr>
              <w:lastRenderedPageBreak/>
              <w:t>ESLR</w:t>
            </w:r>
          </w:p>
        </w:tc>
        <w:tc>
          <w:tcPr>
            <w:tcW w:w="3672" w:type="dxa"/>
          </w:tcPr>
          <w:p w14:paraId="644A99A9" w14:textId="6A1FA280" w:rsidR="00832686" w:rsidRPr="00832686" w:rsidRDefault="00832686" w:rsidP="00832686">
            <w:pPr>
              <w:jc w:val="center"/>
              <w:rPr>
                <w:b/>
              </w:rPr>
            </w:pPr>
            <w:r w:rsidRPr="00832686">
              <w:rPr>
                <w:b/>
              </w:rPr>
              <w:t>Proficient</w:t>
            </w:r>
          </w:p>
        </w:tc>
        <w:tc>
          <w:tcPr>
            <w:tcW w:w="3672" w:type="dxa"/>
          </w:tcPr>
          <w:p w14:paraId="1CF5CE60" w14:textId="5AAA082D" w:rsidR="00832686" w:rsidRPr="00832686" w:rsidRDefault="00832686" w:rsidP="00832686">
            <w:pPr>
              <w:jc w:val="center"/>
              <w:rPr>
                <w:b/>
              </w:rPr>
            </w:pPr>
            <w:r w:rsidRPr="00832686">
              <w:rPr>
                <w:b/>
              </w:rPr>
              <w:t>Notes</w:t>
            </w:r>
          </w:p>
        </w:tc>
      </w:tr>
      <w:tr w:rsidR="00832686" w14:paraId="39032D65" w14:textId="77777777" w:rsidTr="00832686">
        <w:tc>
          <w:tcPr>
            <w:tcW w:w="3672" w:type="dxa"/>
          </w:tcPr>
          <w:p w14:paraId="62835C45" w14:textId="480893F8" w:rsidR="00832686" w:rsidRDefault="00832686">
            <w:r>
              <w:t>Personal Management</w:t>
            </w:r>
          </w:p>
        </w:tc>
        <w:tc>
          <w:tcPr>
            <w:tcW w:w="3672" w:type="dxa"/>
          </w:tcPr>
          <w:p w14:paraId="6477A79E" w14:textId="7D0776C0" w:rsidR="00832686" w:rsidRDefault="00832686">
            <w:r>
              <w:t xml:space="preserve">Student independently meets reflection due dates.  </w:t>
            </w:r>
          </w:p>
        </w:tc>
        <w:tc>
          <w:tcPr>
            <w:tcW w:w="3672" w:type="dxa"/>
          </w:tcPr>
          <w:p w14:paraId="5D664F75" w14:textId="77777777" w:rsidR="00832686" w:rsidRDefault="00832686"/>
        </w:tc>
      </w:tr>
      <w:tr w:rsidR="00832686" w14:paraId="501D30FD" w14:textId="77777777" w:rsidTr="00832686">
        <w:tc>
          <w:tcPr>
            <w:tcW w:w="3672" w:type="dxa"/>
          </w:tcPr>
          <w:p w14:paraId="49F15920" w14:textId="0C2160F9" w:rsidR="00832686" w:rsidRDefault="00832686">
            <w:r>
              <w:t>Global Citizenship</w:t>
            </w:r>
          </w:p>
        </w:tc>
        <w:tc>
          <w:tcPr>
            <w:tcW w:w="3672" w:type="dxa"/>
          </w:tcPr>
          <w:p w14:paraId="4AF50DDF" w14:textId="56E68CAD" w:rsidR="00832686" w:rsidRDefault="00832686">
            <w:r>
              <w:t xml:space="preserve">Reflections connect to not only themselves but to the greater community or world. </w:t>
            </w:r>
          </w:p>
        </w:tc>
        <w:tc>
          <w:tcPr>
            <w:tcW w:w="3672" w:type="dxa"/>
          </w:tcPr>
          <w:p w14:paraId="3621F768" w14:textId="77777777" w:rsidR="00832686" w:rsidRDefault="00832686"/>
        </w:tc>
      </w:tr>
      <w:tr w:rsidR="00832686" w14:paraId="031195E0" w14:textId="77777777" w:rsidTr="00832686">
        <w:tc>
          <w:tcPr>
            <w:tcW w:w="3672" w:type="dxa"/>
          </w:tcPr>
          <w:p w14:paraId="0AED3C72" w14:textId="4572E0BE" w:rsidR="00832686" w:rsidRDefault="00832686">
            <w:r>
              <w:t>Complex Thinking</w:t>
            </w:r>
          </w:p>
        </w:tc>
        <w:tc>
          <w:tcPr>
            <w:tcW w:w="3672" w:type="dxa"/>
          </w:tcPr>
          <w:p w14:paraId="4A348F6B" w14:textId="13FBB768" w:rsidR="00832686" w:rsidRDefault="00832686" w:rsidP="009914CC">
            <w:r>
              <w:t xml:space="preserve">Reflections are thoughtful and go beyond ‘thin’ connections. </w:t>
            </w:r>
          </w:p>
        </w:tc>
        <w:tc>
          <w:tcPr>
            <w:tcW w:w="3672" w:type="dxa"/>
          </w:tcPr>
          <w:p w14:paraId="5D6EE9F0" w14:textId="77777777" w:rsidR="00832686" w:rsidRDefault="00832686"/>
        </w:tc>
      </w:tr>
      <w:tr w:rsidR="00832686" w14:paraId="18EA7F89" w14:textId="77777777" w:rsidTr="00832686">
        <w:tc>
          <w:tcPr>
            <w:tcW w:w="3672" w:type="dxa"/>
          </w:tcPr>
          <w:p w14:paraId="54AF6540" w14:textId="30BFF212" w:rsidR="00832686" w:rsidRDefault="00832686">
            <w:r>
              <w:t>Effective Communication</w:t>
            </w:r>
          </w:p>
        </w:tc>
        <w:tc>
          <w:tcPr>
            <w:tcW w:w="3672" w:type="dxa"/>
          </w:tcPr>
          <w:p w14:paraId="67CC2EE7" w14:textId="1EEF593F" w:rsidR="00832686" w:rsidRPr="009914CC" w:rsidRDefault="009914CC">
            <w:pPr>
              <w:rPr>
                <w:rFonts w:ascii="Cambria" w:hAnsi="Cambria"/>
                <w:sz w:val="22"/>
                <w:szCs w:val="22"/>
              </w:rPr>
            </w:pPr>
            <w:r w:rsidRPr="009914CC">
              <w:rPr>
                <w:rFonts w:ascii="Cambria" w:eastAsia="Times New Roman" w:hAnsi="Cambria" w:cs="Arial"/>
                <w:sz w:val="22"/>
                <w:szCs w:val="22"/>
              </w:rPr>
              <w:t>•</w:t>
            </w:r>
            <w:r>
              <w:rPr>
                <w:rStyle w:val="grame"/>
                <w:rFonts w:ascii="Cambria" w:eastAsia="Times New Roman" w:hAnsi="Cambria" w:cs="Arial"/>
                <w:sz w:val="22"/>
                <w:szCs w:val="22"/>
              </w:rPr>
              <w:t> </w:t>
            </w:r>
            <w:r w:rsidRPr="009914CC">
              <w:rPr>
                <w:rStyle w:val="grame"/>
                <w:rFonts w:ascii="Cambria" w:eastAsia="Times New Roman" w:hAnsi="Cambria" w:cs="Arial"/>
                <w:sz w:val="22"/>
                <w:szCs w:val="22"/>
              </w:rPr>
              <w:t>Listening</w:t>
            </w:r>
            <w:r w:rsidRPr="009914CC">
              <w:rPr>
                <w:rFonts w:ascii="Cambria" w:eastAsia="Times New Roman" w:hAnsi="Cambria" w:cs="Arial"/>
                <w:sz w:val="22"/>
                <w:szCs w:val="22"/>
              </w:rPr>
              <w:t>, reading, writing, speaking and observing to gain understanding</w:t>
            </w:r>
            <w:r w:rsidRPr="009914CC">
              <w:rPr>
                <w:rFonts w:ascii="Cambria" w:eastAsia="Times New Roman" w:hAnsi="Cambria" w:cs="Arial"/>
                <w:sz w:val="22"/>
                <w:szCs w:val="22"/>
              </w:rPr>
              <w:br/>
            </w:r>
            <w:proofErr w:type="gramStart"/>
            <w:r w:rsidRPr="009914CC">
              <w:rPr>
                <w:rFonts w:ascii="Cambria" w:eastAsia="Times New Roman" w:hAnsi="Cambria" w:cs="Arial"/>
                <w:sz w:val="22"/>
                <w:szCs w:val="22"/>
              </w:rPr>
              <w:t>•  Analyzing</w:t>
            </w:r>
            <w:proofErr w:type="gramEnd"/>
            <w:r w:rsidRPr="009914CC">
              <w:rPr>
                <w:rFonts w:ascii="Cambria" w:eastAsia="Times New Roman" w:hAnsi="Cambria" w:cs="Arial"/>
                <w:sz w:val="22"/>
                <w:szCs w:val="22"/>
              </w:rPr>
              <w:t>, synthesizing, and evaluating information</w:t>
            </w:r>
            <w:r w:rsidRPr="009914CC">
              <w:rPr>
                <w:rFonts w:ascii="Cambria" w:eastAsia="Times New Roman" w:hAnsi="Cambria" w:cs="Arial"/>
                <w:sz w:val="22"/>
                <w:szCs w:val="22"/>
              </w:rPr>
              <w:br/>
              <w:t>•  Using a variety of media to receive/express needs, knowledge, desires and opinions</w:t>
            </w:r>
          </w:p>
        </w:tc>
        <w:tc>
          <w:tcPr>
            <w:tcW w:w="3672" w:type="dxa"/>
          </w:tcPr>
          <w:p w14:paraId="1F303EEB" w14:textId="77777777" w:rsidR="00832686" w:rsidRDefault="00832686"/>
        </w:tc>
      </w:tr>
      <w:tr w:rsidR="00832686" w14:paraId="3DE9830D" w14:textId="77777777" w:rsidTr="00832686">
        <w:tc>
          <w:tcPr>
            <w:tcW w:w="3672" w:type="dxa"/>
          </w:tcPr>
          <w:p w14:paraId="772B6D27" w14:textId="6324B5B5" w:rsidR="00832686" w:rsidRDefault="00832686">
            <w:r>
              <w:t xml:space="preserve">Work Collaboratively </w:t>
            </w:r>
          </w:p>
        </w:tc>
        <w:tc>
          <w:tcPr>
            <w:tcW w:w="3672" w:type="dxa"/>
          </w:tcPr>
          <w:p w14:paraId="58076ED2" w14:textId="2BE39E70" w:rsidR="00832686" w:rsidRDefault="009914CC">
            <w:r>
              <w:t xml:space="preserve">Independently seeks opportunity to share blog posts and new knowledge to benefit others.  </w:t>
            </w:r>
          </w:p>
        </w:tc>
        <w:tc>
          <w:tcPr>
            <w:tcW w:w="3672" w:type="dxa"/>
          </w:tcPr>
          <w:p w14:paraId="30335FA8" w14:textId="77777777" w:rsidR="00832686" w:rsidRDefault="00832686"/>
        </w:tc>
      </w:tr>
    </w:tbl>
    <w:p w14:paraId="26691AA7" w14:textId="653D83C2" w:rsidR="00832686" w:rsidRDefault="00832686">
      <w:bookmarkStart w:id="0" w:name="_GoBack"/>
      <w:bookmarkEnd w:id="0"/>
    </w:p>
    <w:sectPr w:rsidR="00832686" w:rsidSect="00C605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2A8AE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1323541A"/>
    <w:multiLevelType w:val="hybridMultilevel"/>
    <w:tmpl w:val="57CE12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55BC5"/>
    <w:multiLevelType w:val="hybridMultilevel"/>
    <w:tmpl w:val="3252B9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2D33BC"/>
    <w:multiLevelType w:val="hybridMultilevel"/>
    <w:tmpl w:val="E832888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C2525B"/>
    <w:multiLevelType w:val="hybridMultilevel"/>
    <w:tmpl w:val="495E04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B2F081D"/>
    <w:multiLevelType w:val="hybridMultilevel"/>
    <w:tmpl w:val="FAECCD4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4D8249B"/>
    <w:multiLevelType w:val="hybridMultilevel"/>
    <w:tmpl w:val="0BF89E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8751021"/>
    <w:multiLevelType w:val="hybridMultilevel"/>
    <w:tmpl w:val="C8B427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F8A3243"/>
    <w:multiLevelType w:val="hybridMultilevel"/>
    <w:tmpl w:val="D6E6E7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9C2"/>
    <w:rsid w:val="00091869"/>
    <w:rsid w:val="000960A8"/>
    <w:rsid w:val="00100A05"/>
    <w:rsid w:val="001B2F7D"/>
    <w:rsid w:val="00832686"/>
    <w:rsid w:val="00967BE6"/>
    <w:rsid w:val="009914CC"/>
    <w:rsid w:val="00C60535"/>
    <w:rsid w:val="00D669C2"/>
    <w:rsid w:val="00DE3E08"/>
    <w:rsid w:val="00FD251E"/>
    <w:rsid w:val="00FF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2612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2">
    <w:name w:val="List Bullet 2"/>
    <w:basedOn w:val="Normal"/>
    <w:uiPriority w:val="99"/>
    <w:unhideWhenUsed/>
    <w:rsid w:val="00D669C2"/>
    <w:pPr>
      <w:numPr>
        <w:numId w:val="1"/>
      </w:numPr>
      <w:contextualSpacing/>
    </w:pPr>
  </w:style>
  <w:style w:type="table" w:styleId="TableGrid">
    <w:name w:val="Table Grid"/>
    <w:basedOn w:val="TableNormal"/>
    <w:uiPriority w:val="59"/>
    <w:rsid w:val="00DE3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1869"/>
    <w:pPr>
      <w:ind w:left="720"/>
      <w:contextualSpacing/>
    </w:pPr>
  </w:style>
  <w:style w:type="character" w:customStyle="1" w:styleId="grame">
    <w:name w:val="grame"/>
    <w:basedOn w:val="DefaultParagraphFont"/>
    <w:rsid w:val="009914C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2">
    <w:name w:val="List Bullet 2"/>
    <w:basedOn w:val="Normal"/>
    <w:uiPriority w:val="99"/>
    <w:unhideWhenUsed/>
    <w:rsid w:val="00D669C2"/>
    <w:pPr>
      <w:numPr>
        <w:numId w:val="1"/>
      </w:numPr>
      <w:contextualSpacing/>
    </w:pPr>
  </w:style>
  <w:style w:type="table" w:styleId="TableGrid">
    <w:name w:val="Table Grid"/>
    <w:basedOn w:val="TableNormal"/>
    <w:uiPriority w:val="59"/>
    <w:rsid w:val="00DE3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1869"/>
    <w:pPr>
      <w:ind w:left="720"/>
      <w:contextualSpacing/>
    </w:pPr>
  </w:style>
  <w:style w:type="character" w:customStyle="1" w:styleId="grame">
    <w:name w:val="grame"/>
    <w:basedOn w:val="DefaultParagraphFont"/>
    <w:rsid w:val="0099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537</Words>
  <Characters>3067</Characters>
  <Application>Microsoft Macintosh Word</Application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Jarr</dc:creator>
  <cp:keywords/>
  <dc:description/>
  <cp:lastModifiedBy>Andrea Jarr</cp:lastModifiedBy>
  <cp:revision>3</cp:revision>
  <dcterms:created xsi:type="dcterms:W3CDTF">2012-07-26T03:48:00Z</dcterms:created>
  <dcterms:modified xsi:type="dcterms:W3CDTF">2012-08-07T03:07:00Z</dcterms:modified>
</cp:coreProperties>
</file>